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shapetype_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right="0"/>
        <w:jc w:val="center"/>
        <w:rPr>
          <w:rFonts w:ascii="Liberation Serif" w:cs="Liberation Serif" w:eastAsia="Liberation Serif" w:hAnsi="Liberation Serif"/>
          <w:b w:val="0"/>
          <w:i w:val="0"/>
          <w:smallCaps w:val="0"/>
          <w:strike w:val="0"/>
          <w:color w:val="000000"/>
          <w:sz w:val="20"/>
          <w:szCs w:val="20"/>
          <w:u w:val="none"/>
          <w:shd w:fill="auto" w:val="clear"/>
          <w:vertAlign w:val="baseline"/>
        </w:rPr>
        <w:sectPr>
          <w:pgSz w:h="16838" w:w="11906" w:orient="portrait"/>
          <w:pgMar w:bottom="567" w:top="567" w:left="1134" w:right="567" w:header="0" w:footer="0"/>
          <w:pgNumType w:start="1"/>
        </w:sectPr>
      </w:pPr>
      <w:hyperlink r:id="rId7">
        <w:r w:rsidDel="00000000" w:rsidR="00000000" w:rsidRPr="00000000">
          <w:rPr>
            <w:color w:val="1155cc"/>
            <w:sz w:val="20"/>
            <w:szCs w:val="20"/>
            <w:u w:val="single"/>
            <w:rtl w:val="0"/>
          </w:rPr>
          <w:t xml:space="preserve">https://web.archive.org/web/20221209090553/https://www.photorobot.com/manuals/editing-images</w:t>
        </w:r>
      </w:hyperlink>
      <w:r w:rsidDel="00000000" w:rsidR="00000000" w:rsidRPr="00000000">
        <w:rPr>
          <w:rtl w:val="0"/>
        </w:rPr>
      </w:r>
    </w:p>
    <w:bookmarkStart w:colFirst="0" w:colLast="0" w:name="bookmark=id.lnxbz9" w:id="0"/>
    <w:bookmarkEnd w:id="0"/>
    <w:p w:rsidR="00000000" w:rsidDel="00000000" w:rsidP="00000000" w:rsidRDefault="00000000" w:rsidRPr="00000000" w14:paraId="00000003">
      <w:pPr>
        <w:pStyle w:val="Heading1"/>
        <w:rPr/>
      </w:pPr>
      <w:r w:rsidDel="00000000" w:rsidR="00000000" w:rsidRPr="00000000">
        <w:rPr>
          <w:rtl w:val="0"/>
        </w:rPr>
        <w:t xml:space="preserve">Editing images using post-processing tools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Retouch and edit any image or video with one of many advanced post-processing tools and functions. Apply changes to items individually or across all images in a given folder at once.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5nkun2" w:id="1"/>
    <w:bookmarkEnd w:id="1"/>
    <w:p w:rsidR="00000000" w:rsidDel="00000000" w:rsidP="00000000" w:rsidRDefault="00000000" w:rsidRPr="00000000" w14:paraId="00000006">
      <w:pPr>
        <w:pStyle w:val="Heading2"/>
        <w:rPr/>
      </w:pPr>
      <w:r w:rsidDel="00000000" w:rsidR="00000000" w:rsidRPr="00000000">
        <w:rPr>
          <w:rtl w:val="0"/>
        </w:rPr>
        <w:t xml:space="preserve">Scopes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By default, using any of the edit operations will have an effect on all images within the item. To limit which images will be affected, create scopes by selecting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Add scope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Each scope contains one or more edit operations. </w:t>
      </w:r>
    </w:p>
    <w:p w:rsidR="00000000" w:rsidDel="00000000" w:rsidP="00000000" w:rsidRDefault="00000000" w:rsidRPr="00000000" w14:paraId="00000009">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Select scopes either for the entire folder spin, for a specific swing angle, or for the current image only.</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 the following example, there are two scopes (1, 2). In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All folders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Crop</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and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Background</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operations will affect all images in all folders. In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Folder spin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Clarity</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operation will affect only images within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spin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folder:</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1ksv4uv" w:id="2"/>
    <w:bookmarkEnd w:id="2"/>
    <w:p w:rsidR="00000000" w:rsidDel="00000000" w:rsidP="00000000" w:rsidRDefault="00000000" w:rsidRPr="00000000" w14:paraId="0000000C">
      <w:pPr>
        <w:pStyle w:val="Heading2"/>
        <w:rPr/>
      </w:pPr>
      <w:r w:rsidDel="00000000" w:rsidR="00000000" w:rsidRPr="00000000">
        <w:rPr>
          <w:rtl w:val="0"/>
        </w:rPr>
        <w:t xml:space="preserve">Mask</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each edit operation, you can limit the area in the image where it is applied. To activate the mask, click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Mask</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 in the operation menu:</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start masking, use the Plus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There are three possible ways to edit the mask:</w:t>
      </w:r>
    </w:p>
    <w:p w:rsidR="00000000" w:rsidDel="00000000" w:rsidP="00000000" w:rsidRDefault="00000000" w:rsidRPr="00000000" w14:paraId="00000010">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Brush</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Draw with the mouse to mark where the operation should be applied. Hold the Alt key to mark areas where the operation should not be applied.</w:t>
      </w:r>
    </w:p>
    <w:p w:rsidR="00000000" w:rsidDel="00000000" w:rsidP="00000000" w:rsidRDefault="00000000" w:rsidRPr="00000000" w14:paraId="00000011">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Inside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Apply the operation only inside the selected area.</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Outside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Apply the operation only outside of the selected area.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44sinio" w:id="3"/>
    <w:bookmarkEnd w:id="3"/>
    <w:p w:rsidR="00000000" w:rsidDel="00000000" w:rsidP="00000000" w:rsidRDefault="00000000" w:rsidRPr="00000000" w14:paraId="00000014">
      <w:pPr>
        <w:pStyle w:val="Heading2"/>
        <w:rPr/>
      </w:pPr>
      <w:r w:rsidDel="00000000" w:rsidR="00000000" w:rsidRPr="00000000">
        <w:rPr>
          <w:rtl w:val="0"/>
        </w:rPr>
        <w:t xml:space="preserve">Single Image Mode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Sometimes, you need to do per-picture edits. Take for example when you need to remove part of an object that is in a different location within each frame.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do this effectively, you can switch to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Single Image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mode.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Activate Single image mode via one of two ways.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br w:type="textWrapping"/>
        <w:t xml:space="preserve">1. Add settings scope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for the current selected image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 Select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Enter single image mode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from the operation menu:</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2jxsxqh" w:id="4"/>
    <w:bookmarkEnd w:id="4"/>
    <w:p w:rsidR="00000000" w:rsidDel="00000000" w:rsidP="00000000" w:rsidRDefault="00000000" w:rsidRPr="00000000" w14:paraId="0000001B">
      <w:pPr>
        <w:pStyle w:val="Heading2"/>
        <w:rPr/>
      </w:pPr>
      <w:r w:rsidDel="00000000" w:rsidR="00000000" w:rsidRPr="00000000">
        <w:rPr>
          <w:rtl w:val="0"/>
        </w:rPr>
        <w:t xml:space="preserve">Presets</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All scopes and operations can be saved for later use as a preset:</w:t>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bookmarkStart w:colFirst="0" w:colLast="0" w:name="bookmark=id.z337ya" w:id="5"/>
    <w:bookmarkEnd w:id="5"/>
    <w:p w:rsidR="00000000" w:rsidDel="00000000" w:rsidP="00000000" w:rsidRDefault="00000000" w:rsidRPr="00000000" w14:paraId="0000001E">
      <w:pPr>
        <w:pStyle w:val="Heading2"/>
        <w:rPr/>
      </w:pPr>
      <w:r w:rsidDel="00000000" w:rsidR="00000000" w:rsidRPr="00000000">
        <w:rPr>
          <w:rtl w:val="0"/>
        </w:rPr>
        <w:t xml:space="preserve">Edit operations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j2qqm3" w:id="6"/>
    <w:bookmarkEnd w:id="6"/>
    <w:p w:rsidR="00000000" w:rsidDel="00000000" w:rsidP="00000000" w:rsidRDefault="00000000" w:rsidRPr="00000000" w14:paraId="00000020">
      <w:pPr>
        <w:pStyle w:val="Heading3"/>
        <w:rPr/>
      </w:pPr>
      <w:r w:rsidDel="00000000" w:rsidR="00000000" w:rsidRPr="00000000">
        <w:rPr>
          <w:rtl w:val="0"/>
        </w:rPr>
        <w:t xml:space="preserve">Crop</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crop all images within the scope, add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Crop</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operation. </w:t>
      </w:r>
    </w:p>
    <w:p w:rsidR="00000000" w:rsidDel="00000000" w:rsidP="00000000" w:rsidRDefault="00000000" w:rsidRPr="00000000" w14:paraId="00000022">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Auto crop is enabled by default, meaning that edges of the object are detected and crop is adjusted by the software automatically:</w:t>
      </w:r>
    </w:p>
    <w:p w:rsidR="00000000" w:rsidDel="00000000" w:rsidP="00000000" w:rsidRDefault="00000000" w:rsidRPr="00000000" w14:paraId="000000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disable Auto Crop, select the edge of the crop area and drag in any direction.</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When using the Crop tool, it can be useful to see all images within a folder at once. To do this, click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All images overlay</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Other useful options when using Crop are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Aspect ratio</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(the ratio of width to height), and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Padding</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(how much space exists around the photographed object).</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bookmarkStart w:colFirst="0" w:colLast="0" w:name="bookmark=id.1y810tw" w:id="7"/>
    <w:bookmarkEnd w:id="7"/>
    <w:p w:rsidR="00000000" w:rsidDel="00000000" w:rsidP="00000000" w:rsidRDefault="00000000" w:rsidRPr="00000000" w14:paraId="00000028">
      <w:pPr>
        <w:pStyle w:val="Heading3"/>
        <w:rPr/>
      </w:pPr>
      <w:r w:rsidDel="00000000" w:rsidR="00000000" w:rsidRPr="00000000">
        <w:rPr>
          <w:rtl w:val="0"/>
        </w:rPr>
        <w:t xml:space="preserve">Center</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Use automatic or manual centering and tilt correction to remove product tilt and wobble from individual product photos, spins and animations.</w:t>
      </w:r>
    </w:p>
    <w:p w:rsidR="00000000" w:rsidDel="00000000" w:rsidP="00000000" w:rsidRDefault="00000000" w:rsidRPr="00000000" w14:paraId="0000002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By default, the product is set for automatic centering. </w:t>
      </w:r>
    </w:p>
    <w:p w:rsidR="00000000" w:rsidDel="00000000" w:rsidP="00000000" w:rsidRDefault="00000000" w:rsidRPr="00000000" w14:paraId="0000002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have the software automatically correct any wobble or tilt, use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Fix tilt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If results are unsatisfactory, adjust auto centering by clicking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Adjust manually</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You then select 3 images from the series to correct, and PhotoRobot algorithms automatically center products in photos across the entire item folder:</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Adjust manually - selecting object edges for 3 images.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Product before centering.</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Product after centering.</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4i7ojhp" w:id="8"/>
    <w:bookmarkEnd w:id="8"/>
    <w:p w:rsidR="00000000" w:rsidDel="00000000" w:rsidP="00000000" w:rsidRDefault="00000000" w:rsidRPr="00000000" w14:paraId="00000032">
      <w:pPr>
        <w:pStyle w:val="Heading3"/>
        <w:rPr/>
      </w:pPr>
      <w:r w:rsidDel="00000000" w:rsidR="00000000" w:rsidRPr="00000000">
        <w:rPr>
          <w:rtl w:val="0"/>
        </w:rPr>
        <w:t xml:space="preserve">Background</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You can adjust or remove the background semi-automatically or manually with 3 types of background removal functions: by level, by flood, or freemasking.</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1. Background removal by level</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allows you to define a threshold of color to remove.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You can control the background removal by level by adjusting the following sliders: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Level</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select the threshold of what color will be considered to be the background. Anything lighter than this threshold will be removed.</w:t>
      </w:r>
    </w:p>
    <w:p w:rsidR="00000000" w:rsidDel="00000000" w:rsidP="00000000" w:rsidRDefault="00000000" w:rsidRPr="00000000" w14:paraId="0000003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Fuzziness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makes the threshold fuzzy, leading to smoother transitions between the object and the background.</w:t>
      </w:r>
    </w:p>
    <w:p w:rsidR="00000000" w:rsidDel="00000000" w:rsidP="00000000" w:rsidRDefault="00000000" w:rsidRPr="00000000" w14:paraId="0000003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Denoise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eliminates noise by removing solitary pixels in the background or the object.</w:t>
      </w:r>
    </w:p>
    <w:p w:rsidR="00000000" w:rsidDel="00000000" w:rsidP="00000000" w:rsidRDefault="00000000" w:rsidRPr="00000000" w14:paraId="0000003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Output Color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select the color of background in edited images.</w:t>
      </w:r>
    </w:p>
    <w:p w:rsidR="00000000" w:rsidDel="00000000" w:rsidP="00000000" w:rsidRDefault="00000000" w:rsidRPr="00000000" w14:paraId="0000003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Input Color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select white if you're capturing products on white background. Select black if on black background.</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br w:type="textWrapping"/>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 ! ) Pro-tip:</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click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Remove outside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 to remove any clutter at the edges of the image (e.g. shaders).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Crop without Remove outside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Crop with Remove outside applied</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2. Background removal by flood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works by “flooding” the area from a selected point. Use the Shift key and click anywhere on the background for the software to remove it, stopping at the object edges.</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Adjust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Edge sensitivity</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detect object edges correctly. </w:t>
      </w:r>
    </w:p>
    <w:p w:rsidR="00000000" w:rsidDel="00000000" w:rsidP="00000000" w:rsidRDefault="00000000" w:rsidRPr="00000000" w14:paraId="0000004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Adjust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Erode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remove extra pixels from object edges.</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3. Background removal by freemask</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requires more configuration than by level or by flood, but it can be one of the quickest and most exact methods. Detailed information on how to configure lights to create main and mask images will be found in a later manual.</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2xcytpi" w:id="9"/>
    <w:bookmarkEnd w:id="9"/>
    <w:p w:rsidR="00000000" w:rsidDel="00000000" w:rsidP="00000000" w:rsidRDefault="00000000" w:rsidRPr="00000000" w14:paraId="00000049">
      <w:pPr>
        <w:pStyle w:val="Heading3"/>
        <w:rPr/>
      </w:pPr>
      <w:r w:rsidDel="00000000" w:rsidR="00000000" w:rsidRPr="00000000">
        <w:rPr>
          <w:rtl w:val="0"/>
        </w:rPr>
        <w:t xml:space="preserve">Brush</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Use the Brush / Eraser tool to remove any part of an image. Set size and edge softness for more precision.</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By default, Brush will be applied to all the pictures within the folder. It’s also easy to brush individual images by switching to single image mode: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1ci93xb" w:id="10"/>
    <w:bookmarkEnd w:id="10"/>
    <w:p w:rsidR="00000000" w:rsidDel="00000000" w:rsidP="00000000" w:rsidRDefault="00000000" w:rsidRPr="00000000" w14:paraId="0000004E">
      <w:pPr>
        <w:pStyle w:val="Heading3"/>
        <w:rPr/>
      </w:pPr>
      <w:r w:rsidDel="00000000" w:rsidR="00000000" w:rsidRPr="00000000">
        <w:rPr>
          <w:rtl w:val="0"/>
        </w:rPr>
        <w:t xml:space="preserve">Clarity</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br w:type="textWrapping"/>
        <w:t xml:space="preserve">There are two tools you can use to improve the clarity of the image:</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Sharpen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improves contrast between individual pixels.</w:t>
      </w:r>
    </w:p>
    <w:p w:rsidR="00000000" w:rsidDel="00000000" w:rsidP="00000000" w:rsidRDefault="00000000" w:rsidRPr="00000000" w14:paraId="0000005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Unsharp mask</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improves the contrast by accounting for larger areas of the image.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Note: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Unsharp mask is slower than Sharpen, but it can lead to better results with less noise.</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Unsharp mask</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can be further configured by adjusting sliders for:</w:t>
      </w:r>
    </w:p>
    <w:p w:rsidR="00000000" w:rsidDel="00000000" w:rsidP="00000000" w:rsidRDefault="00000000" w:rsidRPr="00000000" w14:paraId="0000005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Amount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adjusts the strength of the effect.</w:t>
      </w:r>
    </w:p>
    <w:p w:rsidR="00000000" w:rsidDel="00000000" w:rsidP="00000000" w:rsidRDefault="00000000" w:rsidRPr="00000000" w14:paraId="0000005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Radius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adjusts the amount of pixels to account for around each pixel.</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Correction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allows for fine-tuning of the effect.</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Image clarity before adjustment.</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Image clarity after adjusting via Sharpen.</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Image clarity after adjusting via Unsharp mask.</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whwml4" w:id="11"/>
    <w:bookmarkEnd w:id="11"/>
    <w:p w:rsidR="00000000" w:rsidDel="00000000" w:rsidP="00000000" w:rsidRDefault="00000000" w:rsidRPr="00000000" w14:paraId="00000060">
      <w:pPr>
        <w:pStyle w:val="Heading3"/>
        <w:rPr/>
      </w:pPr>
      <w:r w:rsidDel="00000000" w:rsidR="00000000" w:rsidRPr="00000000">
        <w:rPr>
          <w:rtl w:val="0"/>
        </w:rPr>
        <w:t xml:space="preserve">Colors</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Adjust object colors by using 3 sliders: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Hue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slide left or right to adjust color hue.</w:t>
      </w:r>
    </w:p>
    <w:p w:rsidR="00000000" w:rsidDel="00000000" w:rsidP="00000000" w:rsidRDefault="00000000" w:rsidRPr="00000000" w14:paraId="0000006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Saturation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adjust the slider to the right for more vivid colors, or adjust left for more black and white images.</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Lightness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slide left or right to adjust the lightness of the object.</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 ! ) - Pro Tip:</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For objects with one dominant color, you can adjust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Hue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effectively change the color of the object:</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Product before hue adjustment.</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Product after hue adjustment.</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2bn6wsx" w:id="12"/>
    <w:bookmarkEnd w:id="12"/>
    <w:p w:rsidR="00000000" w:rsidDel="00000000" w:rsidP="00000000" w:rsidRDefault="00000000" w:rsidRPr="00000000" w14:paraId="0000006E">
      <w:pPr>
        <w:pStyle w:val="Heading3"/>
        <w:rPr/>
      </w:pPr>
      <w:r w:rsidDel="00000000" w:rsidR="00000000" w:rsidRPr="00000000">
        <w:rPr>
          <w:rtl w:val="0"/>
        </w:rPr>
        <w:t xml:space="preserve">Brightness &amp; Contrast</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Use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Brightness &amp; Contrast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for basic adjustment of brightness and contrast:</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Product before Brightness &amp; Contrast correction.</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Product after Brightness &amp; Contrast correction.</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qsh70q" w:id="13"/>
    <w:bookmarkEnd w:id="13"/>
    <w:p w:rsidR="00000000" w:rsidDel="00000000" w:rsidP="00000000" w:rsidRDefault="00000000" w:rsidRPr="00000000" w14:paraId="00000076">
      <w:pPr>
        <w:pStyle w:val="Heading3"/>
        <w:rPr/>
      </w:pPr>
      <w:r w:rsidDel="00000000" w:rsidR="00000000" w:rsidRPr="00000000">
        <w:rPr>
          <w:rtl w:val="0"/>
        </w:rPr>
        <w:t xml:space="preserve">Vignette</w:t>
      </w:r>
    </w:p>
    <w:p w:rsidR="00000000" w:rsidDel="00000000" w:rsidP="00000000" w:rsidRDefault="00000000" w:rsidRPr="00000000" w14:paraId="00000077">
      <w:pPr>
        <w:rP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Use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Vignette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tool to mask picture edges with a configurable gradient. Adjust sliders left or right for control over:</w:t>
      </w:r>
    </w:p>
    <w:p w:rsidR="00000000" w:rsidDel="00000000" w:rsidP="00000000" w:rsidRDefault="00000000" w:rsidRPr="00000000" w14:paraId="00000079">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Amount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specify the opacity of the vignette effect.</w:t>
      </w:r>
    </w:p>
    <w:p w:rsidR="00000000" w:rsidDel="00000000" w:rsidP="00000000" w:rsidRDefault="00000000" w:rsidRPr="00000000" w14:paraId="0000007A">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Radius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set the size of the inner area which should be left intact.</w:t>
      </w:r>
    </w:p>
    <w:p w:rsidR="00000000" w:rsidDel="00000000" w:rsidP="00000000" w:rsidRDefault="00000000" w:rsidRPr="00000000" w14:paraId="0000007B">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Feather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adjust the gradient from the inside to the edges.</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C">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Shape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change the shape of the vignette effect.</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as4poj" w:id="14"/>
    <w:bookmarkEnd w:id="14"/>
    <w:p w:rsidR="00000000" w:rsidDel="00000000" w:rsidP="00000000" w:rsidRDefault="00000000" w:rsidRPr="00000000" w14:paraId="0000007E">
      <w:pPr>
        <w:pStyle w:val="Heading3"/>
        <w:rPr/>
      </w:pPr>
      <w:r w:rsidDel="00000000" w:rsidR="00000000" w:rsidRPr="00000000">
        <w:rPr>
          <w:rtl w:val="0"/>
        </w:rPr>
        <w:t xml:space="preserve">Chromakey</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Carry out Chromakey operation to remove parts of the scene, such as: mannequin poles, nylon ropes, strings, clamps, holders and more.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operate Chromakey, first select up to 12 colors to remove from an image. Then:</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83">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Adjust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Threshold</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or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Fuzziness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fine-tune how much of the color is removed.</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Image before ChromaKey operation.</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Image after Chromakey with mannequin pole removed.</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1pxezwc" w:id="15"/>
    <w:bookmarkEnd w:id="15"/>
    <w:p w:rsidR="00000000" w:rsidDel="00000000" w:rsidP="00000000" w:rsidRDefault="00000000" w:rsidRPr="00000000" w14:paraId="0000008A">
      <w:pPr>
        <w:pStyle w:val="Heading3"/>
        <w:rPr/>
      </w:pPr>
      <w:r w:rsidDel="00000000" w:rsidR="00000000" w:rsidRPr="00000000">
        <w:rPr>
          <w:rtl w:val="0"/>
        </w:rPr>
        <w:t xml:space="preserve">Levels</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Use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Levels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tool to change image contrast by adjusting three sliders:</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8E">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Black</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increases black level to make dark parts of the image darker.</w:t>
      </w:r>
    </w:p>
    <w:p w:rsidR="00000000" w:rsidDel="00000000" w:rsidP="00000000" w:rsidRDefault="00000000" w:rsidRPr="00000000" w14:paraId="0000008F">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White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increases the white level to make bright parts of the image brighter.</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0">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Gamma</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adjusts gamma levels to give more weight to darker or brighter colors.</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Image before Levels.</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Image after Levels - White has been increased.</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49x2ik5" w:id="16"/>
    <w:bookmarkEnd w:id="16"/>
    <w:p w:rsidR="00000000" w:rsidDel="00000000" w:rsidP="00000000" w:rsidRDefault="00000000" w:rsidRPr="00000000" w14:paraId="00000097">
      <w:pPr>
        <w:pStyle w:val="Heading3"/>
        <w:rPr/>
      </w:pPr>
      <w:r w:rsidDel="00000000" w:rsidR="00000000" w:rsidRPr="00000000">
        <w:rPr>
          <w:rtl w:val="0"/>
        </w:rPr>
        <w:t xml:space="preserve">Shadows &amp; Highlights</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Shadows &amp; Highlights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tool is similar to the Levels tool, but works in the opposite direction. Use it by adjusting three sliders:</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9C">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Shadows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increase value to make dark parts of the image brighter.</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D">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Highlights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increase value to make bright parts of the image darker.</w:t>
      </w:r>
    </w:p>
    <w:p w:rsidR="00000000" w:rsidDel="00000000" w:rsidP="00000000" w:rsidRDefault="00000000" w:rsidRPr="00000000" w14:paraId="0000009E">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Range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adjust the lightness range affected by the tool.</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 contrast to the Levels tool, Shadows &amp; Highlights allows you to show more details in dark or bright parts of the image.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Image before any adjustments.</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Image after Highlights has been increased.</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2p2csry" w:id="17"/>
    <w:bookmarkEnd w:id="17"/>
    <w:p w:rsidR="00000000" w:rsidDel="00000000" w:rsidP="00000000" w:rsidRDefault="00000000" w:rsidRPr="00000000" w14:paraId="000000A5">
      <w:pPr>
        <w:pStyle w:val="Heading3"/>
        <w:rPr/>
      </w:pPr>
      <w:r w:rsidDel="00000000" w:rsidR="00000000" w:rsidRPr="00000000">
        <w:rPr>
          <w:rtl w:val="0"/>
        </w:rPr>
        <w:t xml:space="preserve">Curves</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Curves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tool allows for adjustment of the lightness of the product according to a custom lightness curve.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Note: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Editing using Curves is an advanced technique. In the majority of cases, the desired results can be achieved with simpler lightness adjustment via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Levels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and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Shadows &amp; Highlights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It is when these two operations do not meet your needs that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Curves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allows for complete control over lightness adjustment.</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147n2zr" w:id="18"/>
    <w:bookmarkEnd w:id="18"/>
    <w:p w:rsidR="00000000" w:rsidDel="00000000" w:rsidP="00000000" w:rsidRDefault="00000000" w:rsidRPr="00000000" w14:paraId="000000AA">
      <w:pPr>
        <w:pStyle w:val="Heading3"/>
        <w:rPr/>
      </w:pPr>
      <w:r w:rsidDel="00000000" w:rsidR="00000000" w:rsidRPr="00000000">
        <w:rPr>
          <w:rtl w:val="0"/>
        </w:rPr>
        <w:t xml:space="preserve">Rotate</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AC">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Rotate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rotates the image by a specified angle.</w:t>
      </w:r>
    </w:p>
    <w:p w:rsidR="00000000" w:rsidDel="00000000" w:rsidP="00000000" w:rsidRDefault="00000000" w:rsidRPr="00000000" w14:paraId="000000AD">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Tilt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adjusts object tilt.</w:t>
      </w:r>
    </w:p>
    <w:p w:rsidR="00000000" w:rsidDel="00000000" w:rsidP="00000000" w:rsidRDefault="00000000" w:rsidRPr="00000000" w14:paraId="000000AE">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Box tilt correction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adjusts object tilt automatically (designed for rectangular, box-packaged products).</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AF">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Interpolation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changes the algorithm used to resize the image.</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sectPr>
          <w:type w:val="continuous"/>
          <w:pgSz w:h="16838" w:w="11906" w:orient="portrait"/>
          <w:pgMar w:bottom="567" w:top="567" w:left="1134" w:right="567" w:header="0" w:footer="0"/>
        </w:sect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Note: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Interpolation,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Linear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is the fastest and default, however results can sometimes be slightly blurred. Use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Lanczos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or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Bicubic</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algorithm to get more crips results.</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Script</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Want to get new blog posts Directly to your e-mail?</w:t>
      </w:r>
    </w:p>
    <w:bookmarkStart w:colFirst="0" w:colLast="0" w:name="bookmark=id.3o7alnk" w:id="19"/>
    <w:bookmarkEnd w:id="19"/>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sectPr>
      <w:type w:val="continuous"/>
      <w:pgSz w:h="16838" w:w="11906" w:orient="portrait"/>
      <w:pgMar w:bottom="567" w:top="567" w:left="1134" w:right="567"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horndale"/>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2">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3">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4">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5">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6">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7">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8">
    <w:lvl w:ilvl="0">
      <w:start w:val="1"/>
      <w:numFmt w:val="decimal"/>
      <w:lvlText w:val="%1."/>
      <w:lvlJc w:val="left"/>
      <w:pPr>
        <w:ind w:left="707" w:hanging="282.99999999999994"/>
      </w:pPr>
      <w:rPr/>
    </w:lvl>
    <w:lvl w:ilvl="1">
      <w:start w:val="1"/>
      <w:numFmt w:val="decimal"/>
      <w:lvlText w:val="%2."/>
      <w:lvlJc w:val="left"/>
      <w:pPr>
        <w:ind w:left="1414" w:hanging="283"/>
      </w:pPr>
      <w:rPr/>
    </w:lvl>
    <w:lvl w:ilvl="2">
      <w:start w:val="1"/>
      <w:numFmt w:val="decimal"/>
      <w:lvlText w:val="%3."/>
      <w:lvlJc w:val="left"/>
      <w:pPr>
        <w:ind w:left="2121" w:hanging="283.0000000000002"/>
      </w:pPr>
      <w:rPr/>
    </w:lvl>
    <w:lvl w:ilvl="3">
      <w:start w:val="1"/>
      <w:numFmt w:val="decimal"/>
      <w:lvlText w:val="%4."/>
      <w:lvlJc w:val="left"/>
      <w:pPr>
        <w:ind w:left="2828" w:hanging="283"/>
      </w:pPr>
      <w:rPr/>
    </w:lvl>
    <w:lvl w:ilvl="4">
      <w:start w:val="1"/>
      <w:numFmt w:val="decimal"/>
      <w:lvlText w:val="%5."/>
      <w:lvlJc w:val="left"/>
      <w:pPr>
        <w:ind w:left="3535" w:hanging="283"/>
      </w:pPr>
      <w:rPr/>
    </w:lvl>
    <w:lvl w:ilvl="5">
      <w:start w:val="1"/>
      <w:numFmt w:val="decimal"/>
      <w:lvlText w:val="%6."/>
      <w:lvlJc w:val="left"/>
      <w:pPr>
        <w:ind w:left="4242" w:hanging="283"/>
      </w:pPr>
      <w:rPr/>
    </w:lvl>
    <w:lvl w:ilvl="6">
      <w:start w:val="1"/>
      <w:numFmt w:val="decimal"/>
      <w:lvlText w:val="%7."/>
      <w:lvlJc w:val="left"/>
      <w:pPr>
        <w:ind w:left="4949" w:hanging="283"/>
      </w:pPr>
      <w:rPr/>
    </w:lvl>
    <w:lvl w:ilvl="7">
      <w:start w:val="1"/>
      <w:numFmt w:val="decimal"/>
      <w:lvlText w:val="%8."/>
      <w:lvlJc w:val="left"/>
      <w:pPr>
        <w:ind w:left="5656" w:hanging="282.9999999999991"/>
      </w:pPr>
      <w:rPr/>
    </w:lvl>
    <w:lvl w:ilvl="8">
      <w:start w:val="1"/>
      <w:numFmt w:val="decimal"/>
      <w:lvlText w:val="%9."/>
      <w:lvlJc w:val="left"/>
      <w:pPr>
        <w:ind w:left="6363" w:hanging="283"/>
      </w:pPr>
      <w:rPr/>
    </w:lvl>
  </w:abstractNum>
  <w:abstractNum w:abstractNumId="9">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10">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11">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12">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13">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14">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15">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16">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83" w:before="240" w:lineRule="auto"/>
    </w:pPr>
    <w:rPr>
      <w:rFonts w:ascii="Thorndale" w:cs="Thorndale" w:eastAsia="Thorndale" w:hAnsi="Thorndale"/>
      <w:b w:val="1"/>
      <w:sz w:val="48"/>
      <w:szCs w:val="48"/>
    </w:rPr>
  </w:style>
  <w:style w:type="paragraph" w:styleId="Heading2">
    <w:name w:val="heading 2"/>
    <w:basedOn w:val="Normal"/>
    <w:next w:val="Normal"/>
    <w:pPr>
      <w:keepNext w:val="1"/>
      <w:spacing w:after="120" w:before="200" w:lineRule="auto"/>
    </w:pPr>
    <w:rPr>
      <w:rFonts w:ascii="Liberation Serif" w:cs="Liberation Serif" w:eastAsia="Liberation Serif" w:hAnsi="Liberation Serif"/>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0"/>
    </w:pPr>
    <w:rPr>
      <w:rFonts w:ascii="Liberation Serif" w:cs="Noto Sans Devanagari" w:eastAsia="DejaVu Sans" w:hAnsi="Liberation Serif"/>
      <w:color w:val="auto"/>
      <w:sz w:val="24"/>
      <w:szCs w:val="24"/>
      <w:lang w:bidi="hi-IN" w:eastAsia="zh-CN" w:val="en-US"/>
    </w:rPr>
  </w:style>
  <w:style w:type="paragraph" w:styleId="Heading1">
    <w:name w:val="Heading 1"/>
    <w:basedOn w:val="Heading"/>
    <w:next w:val="TextBody"/>
    <w:qFormat w:val="1"/>
    <w:pPr/>
    <w:rPr>
      <w:rFonts w:ascii="Thorndale" w:hAnsi="Thorndale"/>
      <w:b w:val="1"/>
      <w:bCs w:val="1"/>
      <w:sz w:val="48"/>
      <w:szCs w:val="44"/>
    </w:rPr>
  </w:style>
  <w:style w:type="paragraph" w:styleId="Heading2">
    <w:name w:val="Heading 2"/>
    <w:basedOn w:val="Heading"/>
    <w:next w:val="TextBody"/>
    <w:qFormat w:val="1"/>
    <w:pPr>
      <w:spacing w:after="120" w:before="200"/>
      <w:outlineLvl w:val="1"/>
    </w:pPr>
    <w:rPr>
      <w:rFonts w:ascii="Liberation Serif" w:cs="Noto Sans Devanagari" w:eastAsia="DejaVu Sans" w:hAnsi="Liberation Serif"/>
      <w:b w:val="1"/>
      <w:bCs w:val="1"/>
      <w:sz w:val="36"/>
      <w:szCs w:val="36"/>
    </w:rPr>
  </w:style>
  <w:style w:type="paragraph" w:styleId="Heading3">
    <w:name w:val="Heading 3"/>
    <w:basedOn w:val="Heading"/>
    <w:next w:val="TextBody"/>
    <w:qFormat w:val="1"/>
    <w:pPr>
      <w:spacing w:after="120" w:before="140"/>
      <w:outlineLvl w:val="2"/>
    </w:pPr>
    <w:rPr>
      <w:rFonts w:ascii="Liberation Serif" w:cs="Noto Sans Devanagari" w:eastAsia="DejaVu Sans" w:hAnsi="Liberation Serif"/>
      <w:b w:val="1"/>
      <w:bCs w:val="1"/>
      <w:sz w:val="28"/>
      <w:szCs w:val="28"/>
    </w:rPr>
  </w:style>
  <w:style w:type="character" w:styleId="EndnoteCharacters">
    <w:name w:val="Endnote Characters"/>
    <w:qFormat w:val="1"/>
    <w:rPr/>
  </w:style>
  <w:style w:type="character" w:styleId="FootnoteCharacters">
    <w:name w:val="Footnote Characters"/>
    <w:qFormat w:val="1"/>
    <w:rPr/>
  </w:style>
  <w:style w:type="character" w:styleId="InternetLink">
    <w:name w:val="Internet Link"/>
    <w:rPr>
      <w:color w:val="000080"/>
      <w:u w:val="single"/>
    </w:rPr>
  </w:style>
  <w:style w:type="character" w:styleId="StrongEmphasis">
    <w:name w:val="Strong Emphasis"/>
    <w:qFormat w:val="1"/>
    <w:rPr>
      <w:b w:val="1"/>
      <w:bCs w:val="1"/>
    </w:rPr>
  </w:style>
  <w:style w:type="character" w:styleId="Bullets">
    <w:name w:val="Bullets"/>
    <w:qFormat w:val="1"/>
    <w:rPr>
      <w:rFonts w:ascii="OpenSymbol" w:cs="OpenSymbol" w:eastAsia="OpenSymbol" w:hAnsi="OpenSymbol"/>
    </w:rPr>
  </w:style>
  <w:style w:type="character" w:styleId="NumberingSymbols">
    <w:name w:val="Numbering Symbols"/>
    <w:qFormat w:val="1"/>
    <w:rPr/>
  </w:style>
  <w:style w:type="paragraph" w:styleId="HorizontalLine">
    <w:name w:val="Horizontal Line"/>
    <w:basedOn w:val="Normal"/>
    <w:next w:val="TextBody"/>
    <w:qFormat w:val="1"/>
    <w:pPr>
      <w:pBdr>
        <w:bottom w:color="808080" w:space="0" w:sz="2" w:val="double"/>
      </w:pBdr>
      <w:spacing w:after="283" w:before="0"/>
    </w:pPr>
    <w:rPr>
      <w:sz w:val="12"/>
    </w:rPr>
  </w:style>
  <w:style w:type="paragraph" w:styleId="Sender">
    <w:name w:val="Envelope Return"/>
    <w:basedOn w:val="Normal"/>
    <w:pPr/>
    <w:rPr>
      <w:i w:val="1"/>
    </w:rPr>
  </w:style>
  <w:style w:type="paragraph" w:styleId="TableContents">
    <w:name w:val="Table Contents"/>
    <w:basedOn w:val="TextBody"/>
    <w:qFormat w:val="1"/>
    <w:pPr/>
    <w:rPr/>
  </w:style>
  <w:style w:type="paragraph" w:styleId="Footer">
    <w:name w:val="Footer"/>
    <w:basedOn w:val="Normal"/>
    <w:pPr>
      <w:suppressLineNumbers w:val="1"/>
      <w:tabs>
        <w:tab w:val="clear" w:pos="1134"/>
        <w:tab w:val="center" w:leader="none" w:pos="4818"/>
        <w:tab w:val="right" w:leader="none" w:pos="9637"/>
      </w:tabs>
    </w:pPr>
    <w:rPr/>
  </w:style>
  <w:style w:type="paragraph" w:styleId="Header">
    <w:name w:val="Header"/>
    <w:basedOn w:val="Normal"/>
    <w:pPr>
      <w:suppressLineNumbers w:val="1"/>
      <w:tabs>
        <w:tab w:val="clear" w:pos="1134"/>
        <w:tab w:val="center" w:leader="none" w:pos="4818"/>
        <w:tab w:val="right" w:leader="none" w:pos="9637"/>
      </w:tabs>
    </w:pPr>
    <w:rPr/>
  </w:style>
  <w:style w:type="paragraph" w:styleId="Index">
    <w:name w:val="Index"/>
    <w:basedOn w:val="Normal"/>
    <w:qFormat w:val="1"/>
    <w:pPr>
      <w:suppressLineNumbers w:val="1"/>
    </w:pPr>
    <w:rPr>
      <w:rFonts w:cs="Noto Sans Devanagari"/>
    </w:rPr>
  </w:style>
  <w:style w:type="paragraph" w:styleId="Caption">
    <w:name w:val="Caption"/>
    <w:basedOn w:val="Normal"/>
    <w:qFormat w:val="1"/>
    <w:pPr>
      <w:suppressLineNumbers w:val="1"/>
      <w:spacing w:after="120" w:before="120"/>
    </w:pPr>
    <w:rPr>
      <w:rFonts w:cs="Noto Sans Devanagari"/>
      <w:i w:val="1"/>
      <w:iCs w:val="1"/>
      <w:sz w:val="24"/>
      <w:szCs w:val="24"/>
    </w:rPr>
  </w:style>
  <w:style w:type="paragraph" w:styleId="List">
    <w:name w:val="List"/>
    <w:basedOn w:val="TextBody"/>
    <w:pPr/>
    <w:rPr>
      <w:rFonts w:cs="Noto Sans Devanagari"/>
    </w:rPr>
  </w:style>
  <w:style w:type="paragraph" w:styleId="TextBody">
    <w:name w:val="Body Text"/>
    <w:basedOn w:val="Normal"/>
    <w:pPr>
      <w:spacing w:after="283" w:before="0"/>
    </w:pPr>
    <w:rPr/>
  </w:style>
  <w:style w:type="paragraph" w:styleId="Heading">
    <w:name w:val="Heading"/>
    <w:basedOn w:val="Normal"/>
    <w:next w:val="TextBody"/>
    <w:qFormat w:val="1"/>
    <w:pPr>
      <w:keepNext w:val="1"/>
      <w:spacing w:after="283" w:before="240"/>
    </w:pPr>
    <w:rPr>
      <w:rFonts w:ascii="Albany" w:hAnsi="Albany"/>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b.archive.org/web/20221209090553/https://www.photorobot.com/manuals/editing-ima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ene22QHofU/jBOxGP2Wi+OHoJg==">AMUW2mW8QWGeXBJ/BjR19Vf3OpamzQkjJw7Dt2tzas/pX5aMCYi2Mk+Dxu9bDXATLO+zWGUWFBQD2u4u0dXqTjOXJJA/j1VBFxVOs13GnCrHB2wTV9f7D5XYu261E5avTKqz8ykzcxzuA0ti+xLg+TyvckYk9XyjvZ8RxEQo6cgLiKunq1hetFcoN2iOgZAgsu42rRjUzuxK22C04DAjXbgOtg4NZzKhykiKnbScLi8N6Vyl8sEOaciNZBDb2u58mvkITZ9teNVhjkb6uqTyFFTMFUKTJC333o5vZ3Nsq5BynjcMS18dSpn0rSU4MM4BWmOWgyuynNgLL4hMyh1InRrmd/7uV5Rh5kWm6gi5LEbBJOGZIhm8z4TugJip9hvyinZUeD/LTrPFeBFkBdPTsWzziqqxCGOqovkL3nUNvQJwnAU6InaVli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3" name="ahrefs-site-verification">
    <vt:lpwstr>10d863689eaa956968bd35945bd69812d9684a0b278127febd7983e55b917f29</vt:lpwstr>
  </property>
  <property fmtid="{D5CDD505-2E9C-101B-9397-08002B2CF9AE}" pid="4" name="com.silverpop.brandeddomains">
    <vt:lpwstr>www.pages04.net,controls.photorobot.com,photorobot.com,solutions.photorobot.com,uni-max.com.pl,uni-max.cz,uni-max.hu,uni-max.ro,uni-max.sk,www.uni-max.com.pl</vt:lpwstr>
  </property>
  <property fmtid="{D5CDD505-2E9C-101B-9397-08002B2CF9AE}" pid="5" name="referrer">
    <vt:lpwstr>no-referrer-when-downgrade</vt:lpwstr>
  </property>
  <property fmtid="{D5CDD505-2E9C-101B-9397-08002B2CF9AE}" pid="6" name="twitter:card">
    <vt:lpwstr>summary_large_image</vt:lpwstr>
  </property>
  <property fmtid="{D5CDD505-2E9C-101B-9397-08002B2CF9AE}" pid="7" name="viewport">
    <vt:lpwstr>width=device-width, initial-scale=1</vt:lpwstr>
  </property>
</Properties>
</file>